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884" w:rsidRPr="00D57884" w:rsidRDefault="00D57884" w:rsidP="00D57884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57884">
        <w:rPr>
          <w:rFonts w:ascii="Times New Roman" w:eastAsia="Times New Roman" w:hAnsi="Times New Roman" w:cs="Times New Roman"/>
          <w:sz w:val="24"/>
          <w:szCs w:val="24"/>
          <w:lang w:eastAsia="it-IT"/>
        </w:rPr>
        <w:t>AUTOCERTIFICAZIONE DEL POSSESSO DEI REQUISITI MORALI E DI INESISTENZA DI PRECEDENTI FISCALI</w:t>
      </w:r>
    </w:p>
    <w:p w:rsidR="00D57884" w:rsidRPr="00D57884" w:rsidRDefault="00D57884" w:rsidP="00D57884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578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(Art. 89 del </w:t>
      </w:r>
      <w:proofErr w:type="spellStart"/>
      <w:proofErr w:type="gramStart"/>
      <w:r w:rsidRPr="00D57884">
        <w:rPr>
          <w:rFonts w:ascii="Times New Roman" w:eastAsia="Times New Roman" w:hAnsi="Times New Roman" w:cs="Times New Roman"/>
          <w:sz w:val="24"/>
          <w:szCs w:val="24"/>
          <w:lang w:eastAsia="it-IT"/>
        </w:rPr>
        <w:t>D.Lgs</w:t>
      </w:r>
      <w:proofErr w:type="gramEnd"/>
      <w:r w:rsidRPr="00D5788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spellEnd"/>
      <w:r w:rsidRPr="00D578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06/09/2011, n. 159)</w:t>
      </w:r>
    </w:p>
    <w:p w:rsidR="00D57884" w:rsidRPr="00D57884" w:rsidRDefault="00D57884" w:rsidP="00D57884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57884" w:rsidRPr="00D57884" w:rsidRDefault="00D57884" w:rsidP="00D57884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sottoscritto (Cognome) </w:t>
      </w:r>
      <w:r w:rsidRPr="00D57884">
        <w:rPr>
          <w:rFonts w:ascii="Times New Roman" w:eastAsia="Times New Roman" w:hAnsi="Times New Roman" w:cs="Times New Roman"/>
          <w:sz w:val="24"/>
          <w:szCs w:val="24"/>
          <w:lang w:eastAsia="it-IT"/>
        </w:rPr>
        <w:t>(Nome)</w:t>
      </w:r>
    </w:p>
    <w:p w:rsidR="00D57884" w:rsidRPr="00D57884" w:rsidRDefault="00D57884" w:rsidP="00D57884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(Codice Fiscale)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sesso)  </w:t>
      </w:r>
      <w:r w:rsidRPr="00D57884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proofErr w:type="gramEnd"/>
      <w:r w:rsidRPr="00D57884">
        <w:rPr>
          <w:rFonts w:ascii="Times New Roman" w:eastAsia="Times New Roman" w:hAnsi="Times New Roman" w:cs="Times New Roman"/>
          <w:sz w:val="24"/>
          <w:szCs w:val="24"/>
          <w:lang w:eastAsia="it-IT"/>
        </w:rPr>
        <w:t>Luogo di nascita) Stato</w:t>
      </w:r>
    </w:p>
    <w:p w:rsidR="00D57884" w:rsidRPr="00D57884" w:rsidRDefault="00D57884" w:rsidP="00D57884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57884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 di nascita)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Cittadinanza)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Stato o Comune di residenza) </w:t>
      </w:r>
      <w:r w:rsidRPr="00D57884">
        <w:rPr>
          <w:rFonts w:ascii="Times New Roman" w:eastAsia="Times New Roman" w:hAnsi="Times New Roman" w:cs="Times New Roman"/>
          <w:sz w:val="24"/>
          <w:szCs w:val="24"/>
          <w:lang w:eastAsia="it-IT"/>
        </w:rPr>
        <w:t>(Indirizzo) (CAP)</w:t>
      </w:r>
    </w:p>
    <w:p w:rsidR="00D57884" w:rsidRPr="00D57884" w:rsidRDefault="00D57884" w:rsidP="00D57884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57884">
        <w:rPr>
          <w:rFonts w:ascii="Times New Roman" w:eastAsia="Times New Roman" w:hAnsi="Times New Roman" w:cs="Times New Roman"/>
          <w:sz w:val="24"/>
          <w:szCs w:val="24"/>
          <w:lang w:eastAsia="it-IT"/>
        </w:rPr>
        <w:t>consapevole che le dichiarazioni false, la falsità in atti e l’uso di atti falsi comportano l’applicazione delle sanzioni penali previste dall’art. 76 del D.P.R. n. 445/200 e la decadenza dai benefici conseguiti, sotto la propria responsabilità</w:t>
      </w:r>
    </w:p>
    <w:p w:rsidR="00D57884" w:rsidRPr="00D57884" w:rsidRDefault="00D57884" w:rsidP="00D57884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57884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</w:t>
      </w:r>
    </w:p>
    <w:p w:rsidR="00D57884" w:rsidRPr="00D57884" w:rsidRDefault="00D57884" w:rsidP="00D57884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578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in possesso dei requisiti morali previsti dagli artt. 11 e 92 del Testo Unico delle Leggi di Pubblica Sicurezza e che non sussistono nei propri confronti “cause di divieto, di decadenza o di sospensione di cui all'articolo 67” del </w:t>
      </w:r>
      <w:proofErr w:type="spellStart"/>
      <w:proofErr w:type="gramStart"/>
      <w:r w:rsidRPr="00D57884">
        <w:rPr>
          <w:rFonts w:ascii="Times New Roman" w:eastAsia="Times New Roman" w:hAnsi="Times New Roman" w:cs="Times New Roman"/>
          <w:sz w:val="24"/>
          <w:szCs w:val="24"/>
          <w:lang w:eastAsia="it-IT"/>
        </w:rPr>
        <w:t>D.Lgs</w:t>
      </w:r>
      <w:proofErr w:type="gramEnd"/>
      <w:r w:rsidRPr="00D5788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spellEnd"/>
      <w:r w:rsidRPr="00D578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06/09/2011, n. 159 (antimafia).</w:t>
      </w:r>
    </w:p>
    <w:p w:rsidR="00D57884" w:rsidRPr="00D57884" w:rsidRDefault="00D57884" w:rsidP="00D57884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57884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normativa vigente;</w:t>
      </w:r>
    </w:p>
    <w:p w:rsidR="00D57884" w:rsidRPr="00D57884" w:rsidRDefault="00D57884" w:rsidP="00D57884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57884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avere procedimenti penali in corso né provvedimenti amministrativi definitivi che non consentono l’esercizio o la continuazione dell’attività;</w:t>
      </w:r>
    </w:p>
    <w:p w:rsidR="00D57884" w:rsidRPr="00D57884" w:rsidRDefault="00D57884" w:rsidP="00D57884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57884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trovarsi in stato di liquidazione o di fallimento e di non aver presentato domanda di concordato;</w:t>
      </w:r>
    </w:p>
    <w:p w:rsidR="00D57884" w:rsidRPr="00D57884" w:rsidRDefault="00D57884" w:rsidP="00D57884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57884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in regola con gli obblighi relativi al pagamento di imposte e tasse secondo la legislazione vigente;</w:t>
      </w:r>
    </w:p>
    <w:p w:rsidR="00D57884" w:rsidRPr="00D57884" w:rsidRDefault="00D57884" w:rsidP="00D57884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57884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ri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sultare formalmente imputato,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nè</w:t>
      </w:r>
      <w:proofErr w:type="spellEnd"/>
      <w:r w:rsidRPr="00D578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aver riportato condanne per violazioni alla legge doganale o alle altre leggi la cui applicazione sia demandata alle Dogane.</w:t>
      </w:r>
    </w:p>
    <w:p w:rsidR="00D57884" w:rsidRPr="00D57884" w:rsidRDefault="00D57884" w:rsidP="00D57884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57884">
        <w:rPr>
          <w:rFonts w:ascii="Times New Roman" w:eastAsia="Times New Roman" w:hAnsi="Times New Roman" w:cs="Times New Roman"/>
          <w:sz w:val="24"/>
          <w:szCs w:val="24"/>
          <w:lang w:eastAsia="it-IT"/>
        </w:rPr>
        <w:t>Autorizzo altresì il trat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tamento dei dati qui riportati.</w:t>
      </w:r>
    </w:p>
    <w:p w:rsidR="00D57884" w:rsidRPr="00D57884" w:rsidRDefault="00D57884" w:rsidP="00D57884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Lì…………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Il…………………..</w:t>
      </w:r>
    </w:p>
    <w:p w:rsidR="00D57884" w:rsidRPr="00D57884" w:rsidRDefault="00D57884" w:rsidP="00D57884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578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(Firma del </w:t>
      </w:r>
      <w:proofErr w:type="gramStart"/>
      <w:r w:rsidRPr="00D57884">
        <w:rPr>
          <w:rFonts w:ascii="Times New Roman" w:eastAsia="Times New Roman" w:hAnsi="Times New Roman" w:cs="Times New Roman"/>
          <w:sz w:val="24"/>
          <w:szCs w:val="24"/>
          <w:lang w:eastAsia="it-IT"/>
        </w:rPr>
        <w:t>richiedente)*</w:t>
      </w:r>
      <w:proofErr w:type="gramEnd"/>
    </w:p>
    <w:p w:rsidR="00D57884" w:rsidRPr="00D57884" w:rsidRDefault="00D57884" w:rsidP="00D57884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57884" w:rsidRPr="00D57884" w:rsidRDefault="00D57884" w:rsidP="00D57884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allega documento in corso di validità </w:t>
      </w:r>
      <w:bookmarkStart w:id="0" w:name="_GoBack"/>
      <w:bookmarkEnd w:id="0"/>
    </w:p>
    <w:p w:rsidR="00D57884" w:rsidRPr="00D57884" w:rsidRDefault="00D57884" w:rsidP="00D57884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57884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Informativa ai sensi dell’art. 13 del </w:t>
      </w:r>
      <w:proofErr w:type="spellStart"/>
      <w:r w:rsidRPr="00D57884">
        <w:rPr>
          <w:rFonts w:ascii="Times New Roman" w:eastAsia="Times New Roman" w:hAnsi="Times New Roman" w:cs="Times New Roman"/>
          <w:sz w:val="24"/>
          <w:szCs w:val="24"/>
          <w:lang w:eastAsia="it-IT"/>
        </w:rPr>
        <w:t>D.</w:t>
      </w:r>
      <w:proofErr w:type="gramStart"/>
      <w:r w:rsidRPr="00D57884">
        <w:rPr>
          <w:rFonts w:ascii="Times New Roman" w:eastAsia="Times New Roman" w:hAnsi="Times New Roman" w:cs="Times New Roman"/>
          <w:sz w:val="24"/>
          <w:szCs w:val="24"/>
          <w:lang w:eastAsia="it-IT"/>
        </w:rPr>
        <w:t>l.vo</w:t>
      </w:r>
      <w:proofErr w:type="spellEnd"/>
      <w:proofErr w:type="gramEnd"/>
      <w:r w:rsidRPr="00D578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163/2003</w:t>
      </w:r>
    </w:p>
    <w:p w:rsidR="00D57884" w:rsidRPr="00D57884" w:rsidRDefault="00D57884" w:rsidP="00D57884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57884">
        <w:rPr>
          <w:rFonts w:ascii="Times New Roman" w:eastAsia="Times New Roman" w:hAnsi="Times New Roman" w:cs="Times New Roman"/>
          <w:sz w:val="24"/>
          <w:szCs w:val="24"/>
          <w:lang w:eastAsia="it-IT"/>
        </w:rPr>
        <w:t>I dati e le informazioni dichiarate saranno utilizzati unicamente ai fini dell’istruttoria del procedimento e per le finalità connesse allo stesso – il conferimento è obbligatorio ai fini del procedimento stesso.</w:t>
      </w:r>
    </w:p>
    <w:p w:rsidR="000777CF" w:rsidRPr="00D57884" w:rsidRDefault="00D57884" w:rsidP="00D578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 w:firstLine="0"/>
        <w:jc w:val="center"/>
        <w:textAlignment w:val="top"/>
        <w:rPr>
          <w:rFonts w:ascii="Open Sans" w:eastAsia="Times New Roman" w:hAnsi="Open Sans" w:cs="Times New Roman"/>
          <w:color w:val="999999"/>
          <w:sz w:val="2"/>
          <w:szCs w:val="2"/>
          <w:lang w:eastAsia="it-IT"/>
        </w:rPr>
      </w:pPr>
      <w:hyperlink r:id="rId5" w:history="1">
        <w:r w:rsidRPr="00D57884">
          <w:rPr>
            <w:rFonts w:ascii="Open Sans" w:eastAsia="Times New Roman" w:hAnsi="Open Sans" w:cs="Times New Roman"/>
            <w:color w:val="999999"/>
            <w:sz w:val="2"/>
            <w:szCs w:val="2"/>
            <w:u w:val="single"/>
            <w:lang w:eastAsia="it-IT"/>
          </w:rPr>
          <w:t> Indietro</w:t>
        </w:r>
      </w:hyperlink>
    </w:p>
    <w:sectPr w:rsidR="000777CF" w:rsidRPr="00D578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D0CA0"/>
    <w:multiLevelType w:val="multilevel"/>
    <w:tmpl w:val="FE88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84"/>
    <w:rsid w:val="000777CF"/>
    <w:rsid w:val="00D5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ABBD"/>
  <w15:chartTrackingRefBased/>
  <w15:docId w15:val="{A7076C20-D246-4195-B7CE-4448167B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mpresafutura.it/agenzia-delle-entrate/fac-simile-istanza-per-correzione-errori-su-modello-f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Longhitano Francesca</dc:creator>
  <cp:keywords/>
  <dc:description/>
  <cp:lastModifiedBy>Longhitano Francesca</cp:lastModifiedBy>
  <cp:revision>1</cp:revision>
  <dcterms:created xsi:type="dcterms:W3CDTF">2024-06-19T11:33:00Z</dcterms:created>
  <dcterms:modified xsi:type="dcterms:W3CDTF">2024-06-19T11:37:00Z</dcterms:modified>
</cp:coreProperties>
</file>